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56B4C" w14:textId="77777777" w:rsidR="00467BD2" w:rsidRPr="007B29AE" w:rsidRDefault="00467BD2">
      <w:pPr>
        <w:jc w:val="center"/>
        <w:rPr>
          <w:rFonts w:eastAsia="HG丸ｺﾞｼｯｸM-PRO"/>
          <w:b/>
          <w:bCs/>
          <w:sz w:val="32"/>
        </w:rPr>
      </w:pPr>
      <w:r w:rsidRPr="007B29AE">
        <w:rPr>
          <w:rFonts w:eastAsia="HG丸ｺﾞｼｯｸM-PRO" w:hint="eastAsia"/>
          <w:b/>
          <w:bCs/>
          <w:sz w:val="32"/>
        </w:rPr>
        <w:t>役員</w:t>
      </w:r>
      <w:r w:rsidR="0027366E" w:rsidRPr="007B29AE">
        <w:rPr>
          <w:rFonts w:eastAsia="HG丸ｺﾞｼｯｸM-PRO" w:hint="eastAsia"/>
          <w:b/>
          <w:bCs/>
          <w:sz w:val="32"/>
        </w:rPr>
        <w:t>及び諮問委員</w:t>
      </w:r>
      <w:r w:rsidRPr="007B29AE">
        <w:rPr>
          <w:rFonts w:eastAsia="HG丸ｺﾞｼｯｸM-PRO" w:hint="eastAsia"/>
          <w:b/>
          <w:bCs/>
          <w:sz w:val="32"/>
        </w:rPr>
        <w:t>候補者の一般公募について</w:t>
      </w:r>
    </w:p>
    <w:p w14:paraId="34B21A94" w14:textId="77777777" w:rsidR="00467BD2" w:rsidRPr="007B29AE" w:rsidRDefault="00467BD2"/>
    <w:p w14:paraId="2FB25CAF" w14:textId="77777777" w:rsidR="00467BD2" w:rsidRPr="007B29AE" w:rsidRDefault="00467BD2"/>
    <w:p w14:paraId="689A72E6" w14:textId="77777777" w:rsidR="000E34FB" w:rsidRPr="007B29AE" w:rsidRDefault="000E34FB"/>
    <w:p w14:paraId="0836CCC8" w14:textId="77777777" w:rsidR="00467BD2" w:rsidRPr="007B29AE" w:rsidRDefault="00467BD2" w:rsidP="00B5454B">
      <w:pPr>
        <w:ind w:firstLineChars="100" w:firstLine="210"/>
      </w:pPr>
      <w:r w:rsidRPr="007B29AE">
        <w:rPr>
          <w:rFonts w:hint="eastAsia"/>
        </w:rPr>
        <w:t>会　員　各　位</w:t>
      </w:r>
    </w:p>
    <w:p w14:paraId="395AC55C" w14:textId="77777777" w:rsidR="00467BD2" w:rsidRPr="007B29AE" w:rsidRDefault="00467BD2">
      <w:pPr>
        <w:ind w:firstLineChars="200" w:firstLine="420"/>
        <w:jc w:val="center"/>
      </w:pPr>
      <w:r w:rsidRPr="007B29AE">
        <w:rPr>
          <w:rFonts w:hint="eastAsia"/>
        </w:rPr>
        <w:t xml:space="preserve">　　　　　　　　　　　　　　　　　　　　　　一般社団法人日本繊維製品消費科学会</w:t>
      </w:r>
    </w:p>
    <w:p w14:paraId="6A5236CE" w14:textId="77777777" w:rsidR="00467BD2" w:rsidRPr="007B29AE" w:rsidRDefault="00467BD2">
      <w:pPr>
        <w:pStyle w:val="a3"/>
      </w:pPr>
      <w:r w:rsidRPr="007B29AE">
        <w:rPr>
          <w:rFonts w:hint="eastAsia"/>
        </w:rPr>
        <w:t>役員推薦委員会</w:t>
      </w:r>
    </w:p>
    <w:p w14:paraId="6F0D7B9D" w14:textId="77777777" w:rsidR="00467BD2" w:rsidRPr="007B29AE" w:rsidRDefault="00467BD2"/>
    <w:p w14:paraId="734C1CC2" w14:textId="77777777" w:rsidR="000E34FB" w:rsidRPr="007B29AE" w:rsidRDefault="000E34FB"/>
    <w:p w14:paraId="49F83FE1" w14:textId="77777777" w:rsidR="00467BD2" w:rsidRPr="007B29AE" w:rsidRDefault="00467BD2"/>
    <w:p w14:paraId="1D6C3F5E" w14:textId="77777777" w:rsidR="00102263" w:rsidRDefault="001B274B">
      <w:pPr>
        <w:ind w:firstLineChars="100" w:firstLine="210"/>
      </w:pPr>
      <w:r w:rsidRPr="007B29AE">
        <w:rPr>
          <w:rFonts w:hint="eastAsia"/>
        </w:rPr>
        <w:t>学会の</w:t>
      </w:r>
      <w:r w:rsidR="00467BD2" w:rsidRPr="007B29AE">
        <w:rPr>
          <w:rFonts w:hint="eastAsia"/>
        </w:rPr>
        <w:t>現理事、監事</w:t>
      </w:r>
      <w:r w:rsidR="00772B03" w:rsidRPr="007B29AE">
        <w:rPr>
          <w:rFonts w:hint="eastAsia"/>
        </w:rPr>
        <w:t>(</w:t>
      </w:r>
      <w:r w:rsidR="00772B03" w:rsidRPr="007B29AE">
        <w:rPr>
          <w:rFonts w:hint="eastAsia"/>
        </w:rPr>
        <w:t>以下役員という</w:t>
      </w:r>
      <w:r w:rsidR="00772B03" w:rsidRPr="007B29AE">
        <w:rPr>
          <w:rFonts w:hint="eastAsia"/>
        </w:rPr>
        <w:t>)</w:t>
      </w:r>
      <w:r w:rsidR="00772B03" w:rsidRPr="007B29AE">
        <w:rPr>
          <w:rFonts w:hint="eastAsia"/>
        </w:rPr>
        <w:t>及び</w:t>
      </w:r>
      <w:r w:rsidR="00467BD2" w:rsidRPr="007B29AE">
        <w:rPr>
          <w:rFonts w:hint="eastAsia"/>
        </w:rPr>
        <w:t>諮問委員の任期は</w:t>
      </w:r>
      <w:r w:rsidR="00102263">
        <w:rPr>
          <w:rFonts w:hint="eastAsia"/>
        </w:rPr>
        <w:t>2017</w:t>
      </w:r>
      <w:r w:rsidR="00467BD2" w:rsidRPr="007B29AE">
        <w:rPr>
          <w:rFonts w:hint="eastAsia"/>
        </w:rPr>
        <w:t>年総会で終了</w:t>
      </w:r>
      <w:r w:rsidR="00B92171" w:rsidRPr="007B29AE">
        <w:rPr>
          <w:rFonts w:hint="eastAsia"/>
        </w:rPr>
        <w:t>いた</w:t>
      </w:r>
      <w:r w:rsidR="00467BD2" w:rsidRPr="007B29AE">
        <w:rPr>
          <w:rFonts w:hint="eastAsia"/>
        </w:rPr>
        <w:t>しますので，これに伴い来春には新役員を選出する</w:t>
      </w:r>
      <w:r w:rsidR="00B92171" w:rsidRPr="007B29AE">
        <w:rPr>
          <w:rFonts w:hint="eastAsia"/>
        </w:rPr>
        <w:t>運び</w:t>
      </w:r>
      <w:r w:rsidR="00467BD2" w:rsidRPr="007B29AE">
        <w:rPr>
          <w:rFonts w:hint="eastAsia"/>
        </w:rPr>
        <w:t>になります．</w:t>
      </w:r>
    </w:p>
    <w:p w14:paraId="53B768E3" w14:textId="265C5B35" w:rsidR="00D15D04" w:rsidRPr="007B29AE" w:rsidRDefault="00696446">
      <w:pPr>
        <w:ind w:firstLineChars="100" w:firstLine="210"/>
      </w:pPr>
      <w:r w:rsidRPr="007B29AE">
        <w:rPr>
          <w:rFonts w:hint="eastAsia"/>
        </w:rPr>
        <w:t>一般社団法人への移行を機会に理事会にて選挙制度の検討を</w:t>
      </w:r>
      <w:r w:rsidR="00B92171" w:rsidRPr="007B29AE">
        <w:rPr>
          <w:rFonts w:hint="eastAsia"/>
        </w:rPr>
        <w:t>行い</w:t>
      </w:r>
      <w:r w:rsidRPr="007B29AE">
        <w:rPr>
          <w:rFonts w:hint="eastAsia"/>
        </w:rPr>
        <w:t>，</w:t>
      </w:r>
      <w:r w:rsidR="00527067" w:rsidRPr="007B29AE">
        <w:rPr>
          <w:rFonts w:hint="eastAsia"/>
        </w:rPr>
        <w:t>前</w:t>
      </w:r>
      <w:r w:rsidR="00102263">
        <w:rPr>
          <w:rFonts w:hint="eastAsia"/>
        </w:rPr>
        <w:t>々</w:t>
      </w:r>
      <w:r w:rsidR="00527067" w:rsidRPr="007B29AE">
        <w:rPr>
          <w:rFonts w:hint="eastAsia"/>
        </w:rPr>
        <w:t>回から</w:t>
      </w:r>
      <w:r w:rsidRPr="007B29AE">
        <w:rPr>
          <w:rFonts w:hint="eastAsia"/>
        </w:rPr>
        <w:t>新たな制度のもとで</w:t>
      </w:r>
      <w:r w:rsidR="001B274B" w:rsidRPr="007B29AE">
        <w:rPr>
          <w:rFonts w:hint="eastAsia"/>
        </w:rPr>
        <w:t>次</w:t>
      </w:r>
      <w:r w:rsidR="00B51D90" w:rsidRPr="007B29AE">
        <w:rPr>
          <w:rFonts w:hint="eastAsia"/>
        </w:rPr>
        <w:t>期の</w:t>
      </w:r>
      <w:r w:rsidRPr="007B29AE">
        <w:rPr>
          <w:rFonts w:hint="eastAsia"/>
        </w:rPr>
        <w:t>新役員の改選を</w:t>
      </w:r>
      <w:r w:rsidR="00B92171" w:rsidRPr="007B29AE">
        <w:rPr>
          <w:rFonts w:hint="eastAsia"/>
        </w:rPr>
        <w:t>実施</w:t>
      </w:r>
      <w:r w:rsidR="00527067" w:rsidRPr="007B29AE">
        <w:rPr>
          <w:rFonts w:hint="eastAsia"/>
        </w:rPr>
        <w:t>しています</w:t>
      </w:r>
      <w:r w:rsidRPr="007B29AE">
        <w:rPr>
          <w:rFonts w:hint="eastAsia"/>
        </w:rPr>
        <w:t>．</w:t>
      </w:r>
    </w:p>
    <w:p w14:paraId="3E3FB79D" w14:textId="77777777" w:rsidR="00467BD2" w:rsidRPr="007B29AE" w:rsidRDefault="00696446">
      <w:pPr>
        <w:ind w:firstLineChars="100" w:firstLine="210"/>
      </w:pPr>
      <w:r w:rsidRPr="007B29AE">
        <w:rPr>
          <w:rFonts w:hint="eastAsia"/>
        </w:rPr>
        <w:t>新しい選挙制度</w:t>
      </w:r>
      <w:r w:rsidR="00B51D90" w:rsidRPr="007B29AE">
        <w:rPr>
          <w:rFonts w:hint="eastAsia"/>
        </w:rPr>
        <w:t>で</w:t>
      </w:r>
      <w:r w:rsidRPr="007B29AE">
        <w:rPr>
          <w:rFonts w:hint="eastAsia"/>
        </w:rPr>
        <w:t>は，</w:t>
      </w:r>
      <w:r w:rsidR="00467BD2" w:rsidRPr="007B29AE">
        <w:rPr>
          <w:rFonts w:hint="eastAsia"/>
        </w:rPr>
        <w:t>皆様からのご推薦と役員推薦委員会で推薦された候補者</w:t>
      </w:r>
      <w:r w:rsidR="00B92171" w:rsidRPr="007B29AE">
        <w:rPr>
          <w:rFonts w:hint="eastAsia"/>
        </w:rPr>
        <w:t>を基本として</w:t>
      </w:r>
      <w:r w:rsidR="00B51D90" w:rsidRPr="007B29AE">
        <w:rPr>
          <w:rFonts w:hint="eastAsia"/>
        </w:rPr>
        <w:t>，</w:t>
      </w:r>
      <w:r w:rsidR="002648BC" w:rsidRPr="007B29AE">
        <w:rPr>
          <w:rFonts w:hint="eastAsia"/>
        </w:rPr>
        <w:t>ご推薦者の</w:t>
      </w:r>
      <w:r w:rsidR="00B92171" w:rsidRPr="007B29AE">
        <w:rPr>
          <w:rFonts w:hint="eastAsia"/>
        </w:rPr>
        <w:t>ご意見を勘案しつつ</w:t>
      </w:r>
      <w:r w:rsidR="00467BD2" w:rsidRPr="007B29AE">
        <w:rPr>
          <w:rFonts w:hint="eastAsia"/>
        </w:rPr>
        <w:t>候補者を</w:t>
      </w:r>
      <w:r w:rsidR="00B51D90" w:rsidRPr="007B29AE">
        <w:rPr>
          <w:rFonts w:hint="eastAsia"/>
        </w:rPr>
        <w:t>役員推薦委員会の場で選出</w:t>
      </w:r>
      <w:r w:rsidR="00527067" w:rsidRPr="007B29AE">
        <w:rPr>
          <w:rFonts w:hint="eastAsia"/>
        </w:rPr>
        <w:t>・提案</w:t>
      </w:r>
      <w:r w:rsidR="00B51D90" w:rsidRPr="007B29AE">
        <w:rPr>
          <w:rFonts w:hint="eastAsia"/>
        </w:rPr>
        <w:t>し，</w:t>
      </w:r>
      <w:r w:rsidR="00467BD2" w:rsidRPr="007B29AE">
        <w:rPr>
          <w:rFonts w:hint="eastAsia"/>
        </w:rPr>
        <w:t>理事会</w:t>
      </w:r>
      <w:r w:rsidR="00B51D90" w:rsidRPr="007B29AE">
        <w:rPr>
          <w:rFonts w:hint="eastAsia"/>
        </w:rPr>
        <w:t>にて候補者案を</w:t>
      </w:r>
      <w:r w:rsidR="00527067" w:rsidRPr="007B29AE">
        <w:rPr>
          <w:rFonts w:hint="eastAsia"/>
        </w:rPr>
        <w:t>審議・決定</w:t>
      </w:r>
      <w:r w:rsidR="00B51D90" w:rsidRPr="007B29AE">
        <w:rPr>
          <w:rFonts w:hint="eastAsia"/>
        </w:rPr>
        <w:t>する</w:t>
      </w:r>
      <w:r w:rsidR="00D15D04" w:rsidRPr="007B29AE">
        <w:rPr>
          <w:rFonts w:hint="eastAsia"/>
        </w:rPr>
        <w:t>手はずとなります</w:t>
      </w:r>
      <w:r w:rsidR="00467BD2" w:rsidRPr="007B29AE">
        <w:rPr>
          <w:rFonts w:hint="eastAsia"/>
        </w:rPr>
        <w:t>．そして最終</w:t>
      </w:r>
      <w:r w:rsidR="00B51D90" w:rsidRPr="007B29AE">
        <w:rPr>
          <w:rFonts w:hint="eastAsia"/>
        </w:rPr>
        <w:t>的</w:t>
      </w:r>
      <w:r w:rsidR="00467BD2" w:rsidRPr="007B29AE">
        <w:rPr>
          <w:rFonts w:hint="eastAsia"/>
        </w:rPr>
        <w:t>には６月の総会</w:t>
      </w:r>
      <w:r w:rsidR="00B92171" w:rsidRPr="007B29AE">
        <w:rPr>
          <w:rFonts w:hint="eastAsia"/>
        </w:rPr>
        <w:t>の場</w:t>
      </w:r>
      <w:r w:rsidR="00467BD2" w:rsidRPr="007B29AE">
        <w:rPr>
          <w:rFonts w:hint="eastAsia"/>
        </w:rPr>
        <w:t>で会員の皆様のご承認を得</w:t>
      </w:r>
      <w:r w:rsidR="00D15D04" w:rsidRPr="007B29AE">
        <w:rPr>
          <w:rFonts w:hint="eastAsia"/>
        </w:rPr>
        <w:t>て決定されます</w:t>
      </w:r>
      <w:r w:rsidR="00467BD2" w:rsidRPr="007B29AE">
        <w:rPr>
          <w:rFonts w:hint="eastAsia"/>
        </w:rPr>
        <w:t>．</w:t>
      </w:r>
    </w:p>
    <w:p w14:paraId="2D73D223" w14:textId="2756F5B4" w:rsidR="00467BD2" w:rsidRPr="007B29AE" w:rsidRDefault="00467BD2">
      <w:pPr>
        <w:ind w:firstLineChars="100" w:firstLine="210"/>
      </w:pPr>
      <w:r w:rsidRPr="007B29AE">
        <w:rPr>
          <w:rFonts w:hint="eastAsia"/>
        </w:rPr>
        <w:t>そこで会員の皆様には</w:t>
      </w:r>
      <w:r w:rsidR="00D15D04" w:rsidRPr="007B29AE">
        <w:rPr>
          <w:rFonts w:hint="eastAsia"/>
        </w:rPr>
        <w:t>，</w:t>
      </w:r>
      <w:r w:rsidR="00527067" w:rsidRPr="007B29AE">
        <w:rPr>
          <w:rFonts w:hint="eastAsia"/>
        </w:rPr>
        <w:t>この</w:t>
      </w:r>
      <w:r w:rsidR="00D15D04" w:rsidRPr="007B29AE">
        <w:rPr>
          <w:rFonts w:hint="eastAsia"/>
        </w:rPr>
        <w:t>選挙制度による</w:t>
      </w:r>
      <w:r w:rsidRPr="007B29AE">
        <w:rPr>
          <w:rFonts w:hint="eastAsia"/>
        </w:rPr>
        <w:t>新役員候補者のご推薦を、是非お願い</w:t>
      </w:r>
      <w:r w:rsidR="00715473" w:rsidRPr="007B29AE">
        <w:rPr>
          <w:rFonts w:hint="eastAsia"/>
        </w:rPr>
        <w:t>いた</w:t>
      </w:r>
      <w:r w:rsidRPr="007B29AE">
        <w:rPr>
          <w:rFonts w:hint="eastAsia"/>
        </w:rPr>
        <w:t>します。ご推薦は</w:t>
      </w:r>
      <w:r w:rsidR="00D15D04" w:rsidRPr="007B29AE">
        <w:rPr>
          <w:rFonts w:hint="eastAsia"/>
        </w:rPr>
        <w:t>，</w:t>
      </w:r>
      <w:r w:rsidRPr="007B29AE">
        <w:rPr>
          <w:rFonts w:hint="eastAsia"/>
        </w:rPr>
        <w:t>自薦</w:t>
      </w:r>
      <w:r w:rsidR="00D15D04" w:rsidRPr="007B29AE">
        <w:rPr>
          <w:rFonts w:hint="eastAsia"/>
        </w:rPr>
        <w:t>，</w:t>
      </w:r>
      <w:r w:rsidRPr="007B29AE">
        <w:rPr>
          <w:rFonts w:hint="eastAsia"/>
        </w:rPr>
        <w:t>他薦を問いません。会員</w:t>
      </w:r>
      <w:r w:rsidR="00D15D04" w:rsidRPr="007B29AE">
        <w:rPr>
          <w:rFonts w:hint="eastAsia"/>
        </w:rPr>
        <w:t>，</w:t>
      </w:r>
      <w:r w:rsidRPr="007B29AE">
        <w:rPr>
          <w:rFonts w:hint="eastAsia"/>
        </w:rPr>
        <w:t>維持会員</w:t>
      </w:r>
      <w:r w:rsidR="00D15D04" w:rsidRPr="007B29AE">
        <w:rPr>
          <w:rFonts w:hint="eastAsia"/>
        </w:rPr>
        <w:t>，</w:t>
      </w:r>
      <w:r w:rsidRPr="007B29AE">
        <w:rPr>
          <w:rFonts w:hint="eastAsia"/>
        </w:rPr>
        <w:t>賛助会員の</w:t>
      </w:r>
      <w:r w:rsidR="00623ECE" w:rsidRPr="007B29AE">
        <w:rPr>
          <w:rFonts w:hint="eastAsia"/>
        </w:rPr>
        <w:t>個人の</w:t>
      </w:r>
      <w:r w:rsidRPr="007B29AE">
        <w:rPr>
          <w:rFonts w:hint="eastAsia"/>
        </w:rPr>
        <w:t>中から</w:t>
      </w:r>
      <w:r w:rsidR="00D15D04" w:rsidRPr="007B29AE">
        <w:rPr>
          <w:rFonts w:hint="eastAsia"/>
        </w:rPr>
        <w:t>当学会の活動に積極的にご貢献いただける方を</w:t>
      </w:r>
      <w:r w:rsidR="002648BC" w:rsidRPr="007B29AE">
        <w:rPr>
          <w:rFonts w:hint="eastAsia"/>
        </w:rPr>
        <w:t>是非とも</w:t>
      </w:r>
      <w:r w:rsidRPr="007B29AE">
        <w:rPr>
          <w:rFonts w:hint="eastAsia"/>
        </w:rPr>
        <w:t>ご推薦下さい。</w:t>
      </w:r>
    </w:p>
    <w:p w14:paraId="4F5142DC" w14:textId="335673FD" w:rsidR="00467BD2" w:rsidRPr="007B29AE" w:rsidRDefault="00467BD2">
      <w:r w:rsidRPr="007B29AE">
        <w:rPr>
          <w:rFonts w:hint="eastAsia"/>
        </w:rPr>
        <w:t xml:space="preserve">　</w:t>
      </w:r>
      <w:r w:rsidR="00D15D04" w:rsidRPr="007B29AE">
        <w:rPr>
          <w:rFonts w:hint="eastAsia"/>
        </w:rPr>
        <w:t>ご推薦は，</w:t>
      </w:r>
      <w:r w:rsidRPr="007B29AE">
        <w:rPr>
          <w:rFonts w:hint="eastAsia"/>
        </w:rPr>
        <w:t>裏面用紙に必要事項を記載の上，</w:t>
      </w:r>
      <w:r w:rsidRPr="007B29AE">
        <w:rPr>
          <w:rFonts w:hint="eastAsia"/>
        </w:rPr>
        <w:t>12</w:t>
      </w:r>
      <w:r w:rsidRPr="007B29AE">
        <w:rPr>
          <w:rFonts w:hint="eastAsia"/>
        </w:rPr>
        <w:t>月</w:t>
      </w:r>
      <w:r w:rsidR="007522FE">
        <w:rPr>
          <w:rFonts w:hint="eastAsia"/>
        </w:rPr>
        <w:t>26</w:t>
      </w:r>
      <w:r w:rsidRPr="007B29AE">
        <w:rPr>
          <w:rFonts w:hint="eastAsia"/>
        </w:rPr>
        <w:t>日</w:t>
      </w:r>
      <w:r w:rsidRPr="007B29AE">
        <w:rPr>
          <w:rFonts w:hint="eastAsia"/>
        </w:rPr>
        <w:t>(</w:t>
      </w:r>
      <w:r w:rsidR="00102263">
        <w:rPr>
          <w:rFonts w:hint="eastAsia"/>
        </w:rPr>
        <w:t>月</w:t>
      </w:r>
      <w:r w:rsidRPr="007B29AE">
        <w:rPr>
          <w:rFonts w:hint="eastAsia"/>
        </w:rPr>
        <w:t>)</w:t>
      </w:r>
      <w:r w:rsidRPr="007B29AE">
        <w:rPr>
          <w:rFonts w:hint="eastAsia"/>
        </w:rPr>
        <w:t>までにメ－ル，郵便または，</w:t>
      </w:r>
      <w:r w:rsidRPr="007B29AE">
        <w:rPr>
          <w:rFonts w:hint="eastAsia"/>
        </w:rPr>
        <w:t>FAX</w:t>
      </w:r>
      <w:r w:rsidRPr="007B29AE">
        <w:rPr>
          <w:rFonts w:hint="eastAsia"/>
        </w:rPr>
        <w:t>にてお送り下さい．皆様のご推薦をお待ち</w:t>
      </w:r>
      <w:r w:rsidR="00D15D04" w:rsidRPr="007B29AE">
        <w:rPr>
          <w:rFonts w:hint="eastAsia"/>
        </w:rPr>
        <w:t>いた</w:t>
      </w:r>
      <w:r w:rsidRPr="007B29AE">
        <w:rPr>
          <w:rFonts w:hint="eastAsia"/>
        </w:rPr>
        <w:t>しております．</w:t>
      </w:r>
    </w:p>
    <w:p w14:paraId="7B7EC9F6" w14:textId="7331667B" w:rsidR="00467BD2" w:rsidRPr="007B29AE" w:rsidRDefault="00467BD2">
      <w:r w:rsidRPr="007B29AE">
        <w:rPr>
          <w:rFonts w:hint="eastAsia"/>
        </w:rPr>
        <w:t xml:space="preserve">　</w:t>
      </w:r>
      <w:r w:rsidR="00B92171" w:rsidRPr="007B29AE">
        <w:rPr>
          <w:rFonts w:hint="eastAsia"/>
        </w:rPr>
        <w:t>なお，</w:t>
      </w:r>
      <w:r w:rsidRPr="007B29AE">
        <w:rPr>
          <w:rFonts w:hint="eastAsia"/>
        </w:rPr>
        <w:t>別途</w:t>
      </w:r>
      <w:r w:rsidRPr="00CF7B13">
        <w:rPr>
          <w:rFonts w:hint="eastAsia"/>
        </w:rPr>
        <w:t>〇〇〇ペ－ジ</w:t>
      </w:r>
      <w:r w:rsidRPr="007B29AE">
        <w:rPr>
          <w:rFonts w:hint="eastAsia"/>
        </w:rPr>
        <w:t>に一般社団法人</w:t>
      </w:r>
      <w:r w:rsidR="00102263">
        <w:rPr>
          <w:rFonts w:hint="eastAsia"/>
        </w:rPr>
        <w:t xml:space="preserve"> </w:t>
      </w:r>
      <w:r w:rsidRPr="007B29AE">
        <w:rPr>
          <w:rFonts w:hint="eastAsia"/>
        </w:rPr>
        <w:t>日本繊維製品消費科学会役員</w:t>
      </w:r>
      <w:r w:rsidR="0027366E" w:rsidRPr="007B29AE">
        <w:rPr>
          <w:rFonts w:hint="eastAsia"/>
        </w:rPr>
        <w:t>及び諮問委員</w:t>
      </w:r>
      <w:r w:rsidRPr="007B29AE">
        <w:rPr>
          <w:rFonts w:hint="eastAsia"/>
        </w:rPr>
        <w:t>選出</w:t>
      </w:r>
      <w:r w:rsidR="00260E53" w:rsidRPr="007B29AE">
        <w:rPr>
          <w:rFonts w:hint="eastAsia"/>
        </w:rPr>
        <w:t>規程</w:t>
      </w:r>
      <w:r w:rsidRPr="007B29AE">
        <w:rPr>
          <w:rFonts w:hint="eastAsia"/>
        </w:rPr>
        <w:t>を掲載しますので</w:t>
      </w:r>
      <w:r w:rsidR="00B92171" w:rsidRPr="007B29AE">
        <w:rPr>
          <w:rFonts w:hint="eastAsia"/>
        </w:rPr>
        <w:t>，</w:t>
      </w:r>
      <w:r w:rsidRPr="007B29AE">
        <w:rPr>
          <w:rFonts w:hint="eastAsia"/>
        </w:rPr>
        <w:t>ご高覧下さい．</w:t>
      </w:r>
    </w:p>
    <w:p w14:paraId="4A16CC9D" w14:textId="77777777" w:rsidR="00467BD2" w:rsidRPr="007B29AE" w:rsidRDefault="00467BD2">
      <w:pPr>
        <w:ind w:firstLineChars="200" w:firstLine="420"/>
        <w:jc w:val="center"/>
      </w:pPr>
    </w:p>
    <w:p w14:paraId="67B492C0" w14:textId="77777777" w:rsidR="00467BD2" w:rsidRPr="007B29AE" w:rsidRDefault="00467BD2">
      <w:pPr>
        <w:pStyle w:val="a3"/>
        <w:ind w:firstLineChars="100" w:firstLine="210"/>
        <w:jc w:val="both"/>
      </w:pPr>
    </w:p>
    <w:p w14:paraId="156EC949" w14:textId="77777777" w:rsidR="00467BD2" w:rsidRPr="007B29AE" w:rsidRDefault="00467BD2">
      <w:pPr>
        <w:pStyle w:val="a3"/>
        <w:ind w:firstLineChars="1800" w:firstLine="3780"/>
        <w:jc w:val="both"/>
      </w:pPr>
      <w:r w:rsidRPr="007B29AE">
        <w:rPr>
          <w:rFonts w:hint="eastAsia"/>
        </w:rPr>
        <w:t xml:space="preserve">送付先　</w:t>
      </w:r>
      <w:r w:rsidRPr="007B29AE">
        <w:rPr>
          <w:rFonts w:hint="eastAsia"/>
        </w:rPr>
        <w:t xml:space="preserve">  </w:t>
      </w:r>
      <w:r w:rsidRPr="007B29AE">
        <w:rPr>
          <w:rFonts w:hint="eastAsia"/>
        </w:rPr>
        <w:t xml:space="preserve">　一般社団法人</w:t>
      </w:r>
      <w:r w:rsidRPr="007B29AE">
        <w:rPr>
          <w:rFonts w:hint="eastAsia"/>
        </w:rPr>
        <w:t xml:space="preserve"> </w:t>
      </w:r>
      <w:r w:rsidRPr="007B29AE">
        <w:rPr>
          <w:rFonts w:hint="eastAsia"/>
        </w:rPr>
        <w:t>日本繊維製品消費科学会</w:t>
      </w:r>
    </w:p>
    <w:p w14:paraId="562CC0D2" w14:textId="77777777" w:rsidR="00467BD2" w:rsidRPr="007B29AE" w:rsidRDefault="00467BD2">
      <w:pPr>
        <w:pStyle w:val="a3"/>
        <w:ind w:firstLineChars="500" w:firstLine="1050"/>
      </w:pPr>
      <w:r w:rsidRPr="007B29AE">
        <w:rPr>
          <w:rFonts w:hint="eastAsia"/>
        </w:rPr>
        <w:t>〒</w:t>
      </w:r>
      <w:r w:rsidRPr="007B29AE">
        <w:rPr>
          <w:rFonts w:hint="eastAsia"/>
        </w:rPr>
        <w:t>530-0035</w:t>
      </w:r>
      <w:r w:rsidRPr="007B29AE">
        <w:rPr>
          <w:rFonts w:hint="eastAsia"/>
        </w:rPr>
        <w:t xml:space="preserve">　大阪市北区同心</w:t>
      </w:r>
      <w:r w:rsidRPr="007B29AE">
        <w:rPr>
          <w:rFonts w:hint="eastAsia"/>
        </w:rPr>
        <w:t>2</w:t>
      </w:r>
      <w:r w:rsidRPr="007B29AE">
        <w:rPr>
          <w:rFonts w:hint="eastAsia"/>
        </w:rPr>
        <w:t>丁目</w:t>
      </w:r>
      <w:r w:rsidRPr="007B29AE">
        <w:rPr>
          <w:rFonts w:hint="eastAsia"/>
        </w:rPr>
        <w:t>11</w:t>
      </w:r>
      <w:r w:rsidRPr="007B29AE">
        <w:rPr>
          <w:rFonts w:hint="eastAsia"/>
        </w:rPr>
        <w:t>番</w:t>
      </w:r>
      <w:r w:rsidRPr="007B29AE">
        <w:rPr>
          <w:rFonts w:hint="eastAsia"/>
        </w:rPr>
        <w:t>5</w:t>
      </w:r>
      <w:r w:rsidRPr="007B29AE">
        <w:rPr>
          <w:rFonts w:hint="eastAsia"/>
        </w:rPr>
        <w:t>－</w:t>
      </w:r>
      <w:r w:rsidRPr="007B29AE">
        <w:rPr>
          <w:rFonts w:hint="eastAsia"/>
        </w:rPr>
        <w:t>201</w:t>
      </w:r>
      <w:r w:rsidRPr="007B29AE">
        <w:rPr>
          <w:rFonts w:hint="eastAsia"/>
        </w:rPr>
        <w:t>号</w:t>
      </w:r>
    </w:p>
    <w:p w14:paraId="0DEE2730" w14:textId="77777777" w:rsidR="00467BD2" w:rsidRPr="007B29AE" w:rsidRDefault="00467BD2">
      <w:pPr>
        <w:pStyle w:val="a3"/>
        <w:ind w:firstLineChars="500" w:firstLine="1050"/>
      </w:pPr>
      <w:r w:rsidRPr="007B29AE">
        <w:rPr>
          <w:rFonts w:hint="eastAsia"/>
        </w:rPr>
        <w:t>(</w:t>
      </w:r>
      <w:r w:rsidRPr="007B29AE">
        <w:rPr>
          <w:rFonts w:hint="eastAsia"/>
        </w:rPr>
        <w:t>洋伸扇町シティーハイツ</w:t>
      </w:r>
      <w:r w:rsidRPr="007B29AE">
        <w:rPr>
          <w:rFonts w:hint="eastAsia"/>
        </w:rPr>
        <w:t>)</w:t>
      </w:r>
    </w:p>
    <w:p w14:paraId="04620953" w14:textId="77777777" w:rsidR="00467BD2" w:rsidRPr="007B29AE" w:rsidRDefault="00467BD2">
      <w:pPr>
        <w:pStyle w:val="a3"/>
        <w:ind w:firstLineChars="600" w:firstLine="1260"/>
      </w:pPr>
      <w:r w:rsidRPr="007B29AE">
        <w:rPr>
          <w:rFonts w:hint="eastAsia"/>
        </w:rPr>
        <w:t>TE.06-6358-1441  FAX.06-6358-1442</w:t>
      </w:r>
      <w:r w:rsidRPr="007B29AE">
        <w:rPr>
          <w:rFonts w:hint="eastAsia"/>
        </w:rPr>
        <w:t xml:space="preserve">　</w:t>
      </w:r>
    </w:p>
    <w:p w14:paraId="400C6110" w14:textId="77777777" w:rsidR="00467BD2" w:rsidRPr="007B29AE" w:rsidRDefault="00467BD2">
      <w:pPr>
        <w:pStyle w:val="a3"/>
        <w:wordWrap w:val="0"/>
        <w:ind w:firstLineChars="600" w:firstLine="1260"/>
        <w:rPr>
          <w:b/>
          <w:bCs/>
          <w:sz w:val="24"/>
        </w:rPr>
      </w:pPr>
      <w:r w:rsidRPr="007B29AE">
        <w:rPr>
          <w:rFonts w:hint="eastAsia"/>
        </w:rPr>
        <w:t>E-mail</w:t>
      </w:r>
      <w:r w:rsidRPr="007B29AE">
        <w:rPr>
          <w:rFonts w:hint="eastAsia"/>
        </w:rPr>
        <w:t xml:space="preserve">　</w:t>
      </w:r>
      <w:r w:rsidRPr="007B29AE">
        <w:rPr>
          <w:rFonts w:hint="eastAsia"/>
        </w:rPr>
        <w:t>shohikagaku</w:t>
      </w:r>
      <w:r w:rsidRPr="007B29AE">
        <w:rPr>
          <w:rFonts w:hint="eastAsia"/>
        </w:rPr>
        <w:t>＠</w:t>
      </w:r>
      <w:r w:rsidRPr="007B29AE">
        <w:rPr>
          <w:rFonts w:hint="eastAsia"/>
        </w:rPr>
        <w:t>nifty.com</w:t>
      </w:r>
    </w:p>
    <w:p w14:paraId="35F46739" w14:textId="77777777" w:rsidR="00467BD2" w:rsidRPr="007B29AE" w:rsidRDefault="00467BD2">
      <w:pPr>
        <w:ind w:firstLineChars="200" w:firstLine="482"/>
        <w:rPr>
          <w:b/>
          <w:bCs/>
          <w:sz w:val="24"/>
        </w:rPr>
      </w:pPr>
    </w:p>
    <w:p w14:paraId="7C28C953" w14:textId="77777777" w:rsidR="00467BD2" w:rsidRPr="007B29AE" w:rsidRDefault="00467BD2">
      <w:pPr>
        <w:ind w:firstLineChars="200" w:firstLine="482"/>
        <w:rPr>
          <w:b/>
          <w:bCs/>
          <w:sz w:val="24"/>
        </w:rPr>
      </w:pPr>
    </w:p>
    <w:p w14:paraId="43C06A44" w14:textId="77777777" w:rsidR="00467BD2" w:rsidRPr="007B29AE" w:rsidRDefault="00467BD2">
      <w:pPr>
        <w:ind w:firstLineChars="200" w:firstLine="482"/>
        <w:rPr>
          <w:b/>
          <w:bCs/>
          <w:sz w:val="24"/>
        </w:rPr>
      </w:pPr>
    </w:p>
    <w:p w14:paraId="47B988F2" w14:textId="77777777" w:rsidR="00467BD2" w:rsidRPr="007B29AE" w:rsidRDefault="00467BD2">
      <w:pPr>
        <w:ind w:firstLineChars="200" w:firstLine="482"/>
        <w:rPr>
          <w:b/>
          <w:bCs/>
          <w:sz w:val="24"/>
        </w:rPr>
      </w:pPr>
    </w:p>
    <w:p w14:paraId="33C78860" w14:textId="77777777" w:rsidR="00467BD2" w:rsidRPr="007B29AE" w:rsidRDefault="00467BD2">
      <w:pPr>
        <w:ind w:firstLineChars="200" w:firstLine="482"/>
        <w:rPr>
          <w:b/>
          <w:bCs/>
          <w:sz w:val="24"/>
        </w:rPr>
      </w:pPr>
    </w:p>
    <w:p w14:paraId="08C7AA43" w14:textId="77777777" w:rsidR="00467BD2" w:rsidRPr="007B29AE" w:rsidRDefault="00467BD2">
      <w:pPr>
        <w:ind w:firstLineChars="200" w:firstLine="482"/>
        <w:rPr>
          <w:b/>
          <w:bCs/>
          <w:sz w:val="24"/>
        </w:rPr>
      </w:pPr>
    </w:p>
    <w:p w14:paraId="6EDB8894" w14:textId="77777777" w:rsidR="000E34FB" w:rsidRPr="007B29AE" w:rsidRDefault="000E34FB">
      <w:pPr>
        <w:ind w:firstLineChars="200" w:firstLine="482"/>
        <w:rPr>
          <w:b/>
          <w:bCs/>
          <w:sz w:val="24"/>
        </w:rPr>
      </w:pPr>
    </w:p>
    <w:p w14:paraId="77139777" w14:textId="77777777" w:rsidR="000E34FB" w:rsidRPr="007B29AE" w:rsidRDefault="000E34FB">
      <w:pPr>
        <w:ind w:firstLineChars="200" w:firstLine="482"/>
        <w:rPr>
          <w:b/>
          <w:bCs/>
          <w:sz w:val="24"/>
        </w:rPr>
      </w:pPr>
    </w:p>
    <w:p w14:paraId="45A69A41" w14:textId="77777777" w:rsidR="000E34FB" w:rsidRPr="007B29AE" w:rsidRDefault="000E34FB">
      <w:pPr>
        <w:ind w:firstLineChars="200" w:firstLine="482"/>
        <w:rPr>
          <w:b/>
          <w:bCs/>
          <w:sz w:val="24"/>
        </w:rPr>
      </w:pPr>
    </w:p>
    <w:p w14:paraId="23788A5A" w14:textId="77777777" w:rsidR="000E34FB" w:rsidRPr="007B29AE" w:rsidRDefault="000E34FB">
      <w:pPr>
        <w:ind w:firstLineChars="200" w:firstLine="482"/>
        <w:rPr>
          <w:b/>
          <w:bCs/>
          <w:sz w:val="24"/>
        </w:rPr>
      </w:pPr>
    </w:p>
    <w:p w14:paraId="62607742" w14:textId="77777777" w:rsidR="000E34FB" w:rsidRDefault="000E34FB">
      <w:pPr>
        <w:ind w:firstLineChars="200" w:firstLine="482"/>
        <w:rPr>
          <w:b/>
          <w:bCs/>
          <w:sz w:val="24"/>
        </w:rPr>
      </w:pPr>
    </w:p>
    <w:p w14:paraId="493576AB" w14:textId="77777777" w:rsidR="00102263" w:rsidRDefault="00102263">
      <w:pPr>
        <w:ind w:firstLineChars="200" w:firstLine="482"/>
        <w:rPr>
          <w:b/>
          <w:bCs/>
          <w:sz w:val="24"/>
        </w:rPr>
      </w:pPr>
    </w:p>
    <w:p w14:paraId="23164CDF" w14:textId="77777777" w:rsidR="00102263" w:rsidRDefault="00102263">
      <w:pPr>
        <w:ind w:firstLineChars="200" w:firstLine="482"/>
        <w:rPr>
          <w:b/>
          <w:bCs/>
          <w:sz w:val="24"/>
        </w:rPr>
      </w:pPr>
    </w:p>
    <w:p w14:paraId="298FDD2E" w14:textId="77777777" w:rsidR="00102263" w:rsidRPr="007B29AE" w:rsidRDefault="00102263">
      <w:pPr>
        <w:ind w:firstLineChars="200" w:firstLine="482"/>
        <w:rPr>
          <w:rFonts w:hint="eastAsia"/>
          <w:b/>
          <w:bCs/>
          <w:sz w:val="24"/>
        </w:rPr>
      </w:pPr>
      <w:bookmarkStart w:id="0" w:name="_GoBack"/>
      <w:bookmarkEnd w:id="0"/>
    </w:p>
    <w:p w14:paraId="29CC13A4" w14:textId="77777777" w:rsidR="000E34FB" w:rsidRPr="007B29AE" w:rsidRDefault="000E34FB">
      <w:pPr>
        <w:ind w:firstLineChars="200" w:firstLine="482"/>
        <w:rPr>
          <w:b/>
          <w:bCs/>
          <w:sz w:val="24"/>
        </w:rPr>
      </w:pPr>
    </w:p>
    <w:p w14:paraId="151A4D4D" w14:textId="77777777" w:rsidR="00467BD2" w:rsidRPr="007B29AE" w:rsidRDefault="00467BD2" w:rsidP="000E34FB">
      <w:pPr>
        <w:ind w:firstLineChars="200" w:firstLine="482"/>
        <w:rPr>
          <w:b/>
          <w:bCs/>
          <w:sz w:val="24"/>
        </w:rPr>
      </w:pPr>
    </w:p>
    <w:p w14:paraId="2D144AD5" w14:textId="152FDC6E" w:rsidR="00467BD2" w:rsidRPr="007B29AE" w:rsidRDefault="00235A22">
      <w:pPr>
        <w:ind w:firstLineChars="200" w:firstLine="420"/>
        <w:rPr>
          <w:b/>
          <w:bCs/>
          <w:sz w:val="24"/>
        </w:rPr>
      </w:pPr>
      <w:r w:rsidRPr="007B29AE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644EDB" wp14:editId="54C142E3">
                <wp:simplePos x="0" y="0"/>
                <wp:positionH relativeFrom="column">
                  <wp:posOffset>345440</wp:posOffset>
                </wp:positionH>
                <wp:positionV relativeFrom="paragraph">
                  <wp:posOffset>27305</wp:posOffset>
                </wp:positionV>
                <wp:extent cx="0" cy="8924925"/>
                <wp:effectExtent l="9525" t="17145" r="9525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24925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7A1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7.2pt;margin-top:2.15pt;width:0;height:702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" strokeweight="1.25pt">
                <v:stroke dashstyle="1 1" endcap="round"/>
              </v:shape>
            </w:pict>
          </mc:Fallback>
        </mc:AlternateContent>
      </w:r>
    </w:p>
    <w:p w14:paraId="7E878845" w14:textId="77777777" w:rsidR="00467BD2" w:rsidRPr="007B29AE" w:rsidRDefault="00235A22">
      <w:pPr>
        <w:ind w:firstLineChars="200" w:firstLine="640"/>
        <w:jc w:val="center"/>
        <w:rPr>
          <w:sz w:val="32"/>
        </w:rPr>
      </w:pPr>
      <w:r>
        <w:rPr>
          <w:rFonts w:hint="eastAsia"/>
          <w:sz w:val="32"/>
        </w:rPr>
        <w:t xml:space="preserve">　　　</w:t>
      </w:r>
      <w:r w:rsidR="00467BD2" w:rsidRPr="007B29AE">
        <w:rPr>
          <w:rFonts w:hint="eastAsia"/>
          <w:sz w:val="32"/>
        </w:rPr>
        <w:t>役員</w:t>
      </w:r>
      <w:r w:rsidR="001D6352" w:rsidRPr="007B29AE">
        <w:rPr>
          <w:rFonts w:hint="eastAsia"/>
          <w:sz w:val="32"/>
        </w:rPr>
        <w:t>及び諮問委員</w:t>
      </w:r>
      <w:r w:rsidR="00467BD2" w:rsidRPr="007B29AE">
        <w:rPr>
          <w:rFonts w:hint="eastAsia"/>
          <w:sz w:val="32"/>
        </w:rPr>
        <w:t>候補者の推薦</w:t>
      </w:r>
    </w:p>
    <w:p w14:paraId="3083B66E" w14:textId="77777777" w:rsidR="00467BD2" w:rsidRPr="007B29AE" w:rsidRDefault="00467BD2">
      <w:pPr>
        <w:ind w:firstLineChars="200" w:firstLine="480"/>
        <w:rPr>
          <w:sz w:val="24"/>
        </w:rPr>
      </w:pPr>
    </w:p>
    <w:p w14:paraId="47FA5B13" w14:textId="77777777" w:rsidR="00467BD2" w:rsidRPr="007B29AE" w:rsidRDefault="00467BD2">
      <w:pPr>
        <w:ind w:firstLineChars="200" w:firstLine="420"/>
        <w:jc w:val="right"/>
      </w:pPr>
      <w:r w:rsidRPr="007B29AE">
        <w:rPr>
          <w:rFonts w:hint="eastAsia"/>
        </w:rPr>
        <w:t>2</w:t>
      </w:r>
      <w:r w:rsidR="00235A22">
        <w:rPr>
          <w:rFonts w:hint="eastAsia"/>
        </w:rPr>
        <w:t>016</w:t>
      </w:r>
      <w:r w:rsidRPr="007B29AE">
        <w:rPr>
          <w:rFonts w:hint="eastAsia"/>
        </w:rPr>
        <w:t>年　月　　日</w:t>
      </w:r>
    </w:p>
    <w:p w14:paraId="6A84BBD2" w14:textId="77777777" w:rsidR="00467BD2" w:rsidRPr="007B29AE" w:rsidRDefault="00467BD2">
      <w:pPr>
        <w:ind w:firstLineChars="200" w:firstLine="420"/>
      </w:pPr>
    </w:p>
    <w:p w14:paraId="012651EB" w14:textId="77777777" w:rsidR="00467BD2" w:rsidRPr="007B29AE" w:rsidRDefault="00467BD2" w:rsidP="00235A22">
      <w:pPr>
        <w:ind w:firstLineChars="500" w:firstLine="1050"/>
        <w:rPr>
          <w:sz w:val="24"/>
        </w:rPr>
      </w:pPr>
      <w:r w:rsidRPr="007B29AE">
        <w:rPr>
          <w:rFonts w:hint="eastAsia"/>
        </w:rPr>
        <w:t>役員推薦委員会御中</w:t>
      </w:r>
    </w:p>
    <w:p w14:paraId="362143B1" w14:textId="77777777" w:rsidR="00467BD2" w:rsidRPr="007B29AE" w:rsidRDefault="00467BD2">
      <w:pPr>
        <w:ind w:firstLineChars="200" w:firstLine="480"/>
        <w:rPr>
          <w:sz w:val="24"/>
        </w:rPr>
      </w:pPr>
    </w:p>
    <w:p w14:paraId="352EB44B" w14:textId="4E1CD26E" w:rsidR="00467BD2" w:rsidRPr="007B29AE" w:rsidRDefault="00235A22">
      <w:pPr>
        <w:ind w:firstLineChars="200" w:firstLine="420"/>
        <w:jc w:val="center"/>
      </w:pPr>
      <w:r>
        <w:rPr>
          <w:rFonts w:hint="eastAsia"/>
        </w:rPr>
        <w:t xml:space="preserve">　　　</w:t>
      </w:r>
      <w:r w:rsidR="00467BD2" w:rsidRPr="007B29AE">
        <w:rPr>
          <w:rFonts w:hint="eastAsia"/>
        </w:rPr>
        <w:t>推薦者</w:t>
      </w:r>
    </w:p>
    <w:p w14:paraId="5BC78221" w14:textId="77777777" w:rsidR="00467BD2" w:rsidRPr="007B29AE" w:rsidRDefault="00467BD2">
      <w:pPr>
        <w:ind w:firstLineChars="200" w:firstLine="420"/>
        <w:jc w:val="center"/>
      </w:pPr>
      <w:r w:rsidRPr="007B29AE">
        <w:rPr>
          <w:rFonts w:hint="eastAsia"/>
        </w:rPr>
        <w:t xml:space="preserve">　　　　　　　</w:t>
      </w:r>
      <w:r w:rsidR="0081274F" w:rsidRPr="007B29AE">
        <w:rPr>
          <w:rFonts w:hint="eastAsia"/>
        </w:rPr>
        <w:t xml:space="preserve">　</w:t>
      </w:r>
      <w:r w:rsidR="00235A22">
        <w:rPr>
          <w:rFonts w:hint="eastAsia"/>
        </w:rPr>
        <w:t xml:space="preserve">　　　</w:t>
      </w:r>
      <w:r w:rsidR="0081274F" w:rsidRPr="007B29AE">
        <w:rPr>
          <w:rFonts w:hint="eastAsia"/>
        </w:rPr>
        <w:t>（推薦者の氏名、</w:t>
      </w:r>
      <w:r w:rsidRPr="007B29AE">
        <w:rPr>
          <w:rFonts w:hint="eastAsia"/>
        </w:rPr>
        <w:t>所属･学会での役職</w:t>
      </w:r>
      <w:r w:rsidR="0081274F" w:rsidRPr="007B29AE">
        <w:rPr>
          <w:rFonts w:hint="eastAsia"/>
        </w:rPr>
        <w:t>等）</w:t>
      </w:r>
    </w:p>
    <w:p w14:paraId="0FD80083" w14:textId="77777777" w:rsidR="00467BD2" w:rsidRPr="007B29AE" w:rsidRDefault="00467BD2">
      <w:pPr>
        <w:ind w:firstLineChars="200" w:firstLine="420"/>
        <w:jc w:val="center"/>
      </w:pPr>
    </w:p>
    <w:p w14:paraId="6C9850DE" w14:textId="77777777" w:rsidR="00467BD2" w:rsidRPr="007B29AE" w:rsidRDefault="00467BD2">
      <w:pPr>
        <w:ind w:firstLineChars="200" w:firstLine="420"/>
        <w:jc w:val="center"/>
      </w:pPr>
    </w:p>
    <w:p w14:paraId="2A634617" w14:textId="77777777" w:rsidR="00467BD2" w:rsidRPr="007B29AE" w:rsidRDefault="00235A22">
      <w:pPr>
        <w:ind w:firstLineChars="200" w:firstLine="420"/>
        <w:jc w:val="right"/>
        <w:rPr>
          <w:sz w:val="24"/>
        </w:rPr>
      </w:pPr>
      <w:r>
        <w:rPr>
          <w:rFonts w:hint="eastAsia"/>
        </w:rPr>
        <w:t xml:space="preserve">　氏名　　　　　　　　　　　</w:t>
      </w:r>
      <w:r w:rsidR="00467BD2" w:rsidRPr="007B29AE">
        <w:rPr>
          <w:rFonts w:hint="eastAsia"/>
        </w:rPr>
        <w:t>㊞</w:t>
      </w:r>
    </w:p>
    <w:p w14:paraId="3D84BA7F" w14:textId="77777777" w:rsidR="00467BD2" w:rsidRDefault="00467BD2">
      <w:pPr>
        <w:ind w:firstLineChars="200" w:firstLine="480"/>
        <w:rPr>
          <w:sz w:val="24"/>
        </w:rPr>
      </w:pPr>
    </w:p>
    <w:p w14:paraId="27F36152" w14:textId="47277B3F" w:rsidR="00467BD2" w:rsidRDefault="00235A22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321A0C" wp14:editId="149C3199">
                <wp:simplePos x="0" y="0"/>
                <wp:positionH relativeFrom="column">
                  <wp:posOffset>193040</wp:posOffset>
                </wp:positionH>
                <wp:positionV relativeFrom="paragraph">
                  <wp:posOffset>10160</wp:posOffset>
                </wp:positionV>
                <wp:extent cx="323850" cy="1104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C5796" w14:textId="77777777" w:rsidR="00E869E7" w:rsidRDefault="00E869E7">
                            <w:r>
                              <w:rPr>
                                <w:rFonts w:hint="eastAsia"/>
                              </w:rPr>
                              <w:t>キリトリセン</w:t>
                            </w:r>
                            <w:r>
                              <w:rPr>
                                <w:rFonts w:hint="eastAsia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21A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.2pt;margin-top:.8pt;width:25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" stroked="f">
                <v:textbox style="layout-flow:vertical-ideographic" inset="5.85pt,.7pt,5.85pt,.7pt">
                  <w:txbxContent>
                    <w:p w14:paraId="4A3C5796" w14:textId="77777777" w:rsidR="00E869E7" w:rsidRDefault="00E869E7">
                      <w:r>
                        <w:rPr>
                          <w:rFonts w:hint="eastAsia"/>
                        </w:rPr>
                        <w:t>キリトリセン</w:t>
                      </w:r>
                      <w:r>
                        <w:rPr>
                          <w:rFonts w:hint="eastAsia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14:paraId="3EE94FB2" w14:textId="77777777" w:rsidR="0081274F" w:rsidRDefault="0081274F" w:rsidP="00235A22">
      <w:pPr>
        <w:ind w:left="482" w:firstLineChars="300" w:firstLine="630"/>
      </w:pPr>
      <w:r>
        <w:rPr>
          <w:rFonts w:hint="eastAsia"/>
        </w:rPr>
        <w:t>理事・監事･諮問委員候補者</w:t>
      </w:r>
    </w:p>
    <w:p w14:paraId="17A32F64" w14:textId="77777777" w:rsidR="00467BD2" w:rsidRDefault="00467BD2" w:rsidP="00235A22">
      <w:pPr>
        <w:ind w:firstLineChars="500" w:firstLine="1050"/>
      </w:pPr>
      <w:r>
        <w:rPr>
          <w:rFonts w:hint="eastAsia"/>
        </w:rPr>
        <w:t>(</w:t>
      </w:r>
      <w:r>
        <w:rPr>
          <w:rFonts w:hint="eastAsia"/>
        </w:rPr>
        <w:t>候補者の氏名，所属･学会での役職</w:t>
      </w:r>
      <w:r>
        <w:rPr>
          <w:rFonts w:hint="eastAsia"/>
        </w:rPr>
        <w:t>)</w:t>
      </w:r>
    </w:p>
    <w:p w14:paraId="6A5DCCFE" w14:textId="77777777" w:rsidR="00467BD2" w:rsidRDefault="00467BD2"/>
    <w:p w14:paraId="2B8E18EC" w14:textId="77777777" w:rsidR="00467BD2" w:rsidRDefault="00467BD2"/>
    <w:p w14:paraId="055ED7C0" w14:textId="77777777" w:rsidR="00467BD2" w:rsidRDefault="00467BD2"/>
    <w:p w14:paraId="22879534" w14:textId="77777777" w:rsidR="00467BD2" w:rsidRDefault="00467BD2"/>
    <w:p w14:paraId="4673A510" w14:textId="77777777" w:rsidR="00467BD2" w:rsidRDefault="00467BD2"/>
    <w:p w14:paraId="5D9020FD" w14:textId="77777777" w:rsidR="00467BD2" w:rsidRDefault="00467BD2"/>
    <w:p w14:paraId="7D4E835E" w14:textId="77777777" w:rsidR="00467BD2" w:rsidRDefault="00467BD2"/>
    <w:p w14:paraId="481297D9" w14:textId="77777777" w:rsidR="000E34FB" w:rsidRDefault="000E34FB"/>
    <w:p w14:paraId="0C582C7D" w14:textId="77777777" w:rsidR="00467BD2" w:rsidRDefault="00467BD2"/>
    <w:p w14:paraId="2DAF63EB" w14:textId="77777777" w:rsidR="00467BD2" w:rsidRDefault="00467BD2"/>
    <w:p w14:paraId="3C99042A" w14:textId="77777777" w:rsidR="00B5454B" w:rsidRDefault="00467BD2" w:rsidP="00235A22">
      <w:pPr>
        <w:ind w:left="482" w:firstLineChars="300" w:firstLine="540"/>
        <w:rPr>
          <w:sz w:val="18"/>
        </w:rPr>
      </w:pPr>
      <w:r>
        <w:rPr>
          <w:rFonts w:hint="eastAsia"/>
          <w:sz w:val="18"/>
        </w:rPr>
        <w:t>[</w:t>
      </w:r>
      <w:r>
        <w:rPr>
          <w:rFonts w:hint="eastAsia"/>
          <w:sz w:val="18"/>
        </w:rPr>
        <w:t>注</w:t>
      </w:r>
      <w:r>
        <w:rPr>
          <w:rFonts w:hint="eastAsia"/>
          <w:sz w:val="18"/>
        </w:rPr>
        <w:t>]   1</w:t>
      </w:r>
      <w:r>
        <w:rPr>
          <w:rFonts w:hint="eastAsia"/>
          <w:sz w:val="18"/>
        </w:rPr>
        <w:t>．理事・監事・諮問委員の職務等に関しては、ホ－ムペ－ジ掲載の一般社団法人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日本繊維製品</w:t>
      </w:r>
    </w:p>
    <w:p w14:paraId="55419846" w14:textId="77777777" w:rsidR="00467BD2" w:rsidRDefault="00467BD2" w:rsidP="00235A22">
      <w:pPr>
        <w:ind w:left="482" w:firstLineChars="750" w:firstLine="1350"/>
        <w:rPr>
          <w:sz w:val="18"/>
        </w:rPr>
      </w:pPr>
      <w:r>
        <w:rPr>
          <w:rFonts w:hint="eastAsia"/>
          <w:sz w:val="18"/>
        </w:rPr>
        <w:t>消費科学会定款の第</w:t>
      </w:r>
      <w:r>
        <w:rPr>
          <w:rFonts w:hint="eastAsia"/>
          <w:sz w:val="18"/>
        </w:rPr>
        <w:t>5</w:t>
      </w:r>
      <w:r>
        <w:rPr>
          <w:rFonts w:hint="eastAsia"/>
          <w:sz w:val="18"/>
        </w:rPr>
        <w:t>章</w:t>
      </w:r>
      <w:r w:rsidR="00C56AE2">
        <w:rPr>
          <w:rFonts w:hint="eastAsia"/>
          <w:sz w:val="18"/>
        </w:rPr>
        <w:t xml:space="preserve"> </w:t>
      </w:r>
      <w:r w:rsidR="001D6352">
        <w:rPr>
          <w:rFonts w:hint="eastAsia"/>
          <w:sz w:val="18"/>
        </w:rPr>
        <w:t>役員、諮問委員及び</w:t>
      </w:r>
      <w:r>
        <w:rPr>
          <w:rFonts w:hint="eastAsia"/>
          <w:sz w:val="18"/>
        </w:rPr>
        <w:t>顧問の項をご参照下さい。</w:t>
      </w:r>
    </w:p>
    <w:p w14:paraId="507B872D" w14:textId="77777777" w:rsidR="00467BD2" w:rsidRDefault="00467BD2" w:rsidP="00235A22">
      <w:pPr>
        <w:ind w:leftChars="230" w:left="483" w:firstLineChars="631" w:firstLine="1136"/>
        <w:rPr>
          <w:sz w:val="18"/>
        </w:rPr>
      </w:pPr>
      <w:r>
        <w:rPr>
          <w:rFonts w:hint="eastAsia"/>
          <w:sz w:val="18"/>
        </w:rPr>
        <w:t>2</w:t>
      </w:r>
      <w:r>
        <w:rPr>
          <w:rFonts w:hint="eastAsia"/>
          <w:sz w:val="18"/>
        </w:rPr>
        <w:t>．「学会での役職等」は，〇〇支部長・〇〇委員会委員長･正会員など</w:t>
      </w:r>
    </w:p>
    <w:p w14:paraId="2DFDA9B5" w14:textId="77777777" w:rsidR="00467BD2" w:rsidRDefault="00467BD2">
      <w:pPr>
        <w:ind w:firstLineChars="200" w:firstLine="482"/>
      </w:pPr>
      <w:r>
        <w:rPr>
          <w:rFonts w:hint="eastAsia"/>
          <w:b/>
          <w:bCs/>
          <w:sz w:val="24"/>
        </w:rPr>
        <w:t xml:space="preserve">　　　　　　　　　　　　　　　　　　　　　　　</w:t>
      </w:r>
      <w:r>
        <w:rPr>
          <w:rFonts w:hint="eastAsia"/>
        </w:rPr>
        <w:t xml:space="preserve">　　　　　</w:t>
      </w:r>
    </w:p>
    <w:sectPr w:rsidR="00467BD2" w:rsidSect="000E34FB">
      <w:pgSz w:w="11907" w:h="16840" w:code="9"/>
      <w:pgMar w:top="1304" w:right="1106" w:bottom="1418" w:left="1106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51E83" w14:textId="77777777" w:rsidR="00010C77" w:rsidRDefault="00010C77" w:rsidP="00015829">
      <w:r>
        <w:separator/>
      </w:r>
    </w:p>
  </w:endnote>
  <w:endnote w:type="continuationSeparator" w:id="0">
    <w:p w14:paraId="29C86758" w14:textId="77777777" w:rsidR="00010C77" w:rsidRDefault="00010C77" w:rsidP="0001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D769C" w14:textId="77777777" w:rsidR="00010C77" w:rsidRDefault="00010C77" w:rsidP="00015829">
      <w:r>
        <w:separator/>
      </w:r>
    </w:p>
  </w:footnote>
  <w:footnote w:type="continuationSeparator" w:id="0">
    <w:p w14:paraId="37121BA2" w14:textId="77777777" w:rsidR="00010C77" w:rsidRDefault="00010C77" w:rsidP="0001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710"/>
    <w:multiLevelType w:val="hybridMultilevel"/>
    <w:tmpl w:val="F2E609CE"/>
    <w:lvl w:ilvl="0" w:tplc="D086421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2"/>
        </w:tabs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2"/>
        </w:tabs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2"/>
        </w:tabs>
        <w:ind w:left="4262" w:hanging="420"/>
      </w:pPr>
    </w:lvl>
  </w:abstractNum>
  <w:abstractNum w:abstractNumId="1" w15:restartNumberingAfterBreak="0">
    <w:nsid w:val="7FEC59CE"/>
    <w:multiLevelType w:val="hybridMultilevel"/>
    <w:tmpl w:val="16EE086C"/>
    <w:lvl w:ilvl="0" w:tplc="A378CECC">
      <w:numFmt w:val="bullet"/>
      <w:lvlText w:val="・"/>
      <w:lvlJc w:val="left"/>
      <w:pPr>
        <w:tabs>
          <w:tab w:val="num" w:pos="2126"/>
        </w:tabs>
        <w:ind w:left="21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6"/>
        </w:tabs>
        <w:ind w:left="4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6"/>
        </w:tabs>
        <w:ind w:left="5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6"/>
        </w:tabs>
        <w:ind w:left="554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27"/>
    <w:rsid w:val="00010C77"/>
    <w:rsid w:val="000130C1"/>
    <w:rsid w:val="00015829"/>
    <w:rsid w:val="000650E0"/>
    <w:rsid w:val="000B3B8D"/>
    <w:rsid w:val="000E34FB"/>
    <w:rsid w:val="00102263"/>
    <w:rsid w:val="00127D27"/>
    <w:rsid w:val="0016263E"/>
    <w:rsid w:val="001B274B"/>
    <w:rsid w:val="001D6352"/>
    <w:rsid w:val="00235A22"/>
    <w:rsid w:val="00260E53"/>
    <w:rsid w:val="002648BC"/>
    <w:rsid w:val="0027366E"/>
    <w:rsid w:val="003016D4"/>
    <w:rsid w:val="0038066B"/>
    <w:rsid w:val="003B383D"/>
    <w:rsid w:val="00467BD2"/>
    <w:rsid w:val="004E5E5A"/>
    <w:rsid w:val="00513973"/>
    <w:rsid w:val="00527067"/>
    <w:rsid w:val="00623ECE"/>
    <w:rsid w:val="00696446"/>
    <w:rsid w:val="006A5610"/>
    <w:rsid w:val="006F17E1"/>
    <w:rsid w:val="00715473"/>
    <w:rsid w:val="0073075B"/>
    <w:rsid w:val="007522FE"/>
    <w:rsid w:val="00772B03"/>
    <w:rsid w:val="00796D36"/>
    <w:rsid w:val="007B29AE"/>
    <w:rsid w:val="00806491"/>
    <w:rsid w:val="0081274F"/>
    <w:rsid w:val="008229F3"/>
    <w:rsid w:val="009A4F2C"/>
    <w:rsid w:val="009E7B6D"/>
    <w:rsid w:val="00A35A27"/>
    <w:rsid w:val="00AA7B22"/>
    <w:rsid w:val="00B51D90"/>
    <w:rsid w:val="00B5454B"/>
    <w:rsid w:val="00B73BE8"/>
    <w:rsid w:val="00B92171"/>
    <w:rsid w:val="00C56AE2"/>
    <w:rsid w:val="00C61EEF"/>
    <w:rsid w:val="00C80E18"/>
    <w:rsid w:val="00C945E6"/>
    <w:rsid w:val="00CF7B13"/>
    <w:rsid w:val="00D15D04"/>
    <w:rsid w:val="00D211D7"/>
    <w:rsid w:val="00E01A67"/>
    <w:rsid w:val="00E277FB"/>
    <w:rsid w:val="00E869E7"/>
    <w:rsid w:val="00E94497"/>
    <w:rsid w:val="00F0715B"/>
    <w:rsid w:val="00F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F72B995"/>
  <w15:chartTrackingRefBased/>
  <w15:docId w15:val="{FD9C50D6-3631-492F-832F-DD9D6BAB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100" w:firstLine="210"/>
    </w:p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header"/>
    <w:basedOn w:val="a"/>
    <w:link w:val="a7"/>
    <w:uiPriority w:val="99"/>
    <w:unhideWhenUsed/>
    <w:rsid w:val="00015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1582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15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15829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2706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527067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623E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23EC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23EC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3EC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23ECE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0650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DBAF8-56CD-4F98-B36B-5C6D46AA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804</Words>
  <Characters>246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第５回クリーニングに関する情報研究委員会議事録</vt:lpstr>
      <vt:lpstr>第５回クリーニングに関する情報研究委員会議事録</vt:lpstr>
    </vt:vector>
  </TitlesOfParts>
  <Company>日本繊維製品消費科学会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第５回クリーニングに関する情報研究委員会議事録</dc:title>
  <dc:subject/>
  <dc:creator>日本繊維製品消費科学会</dc:creator>
  <cp:keywords/>
  <cp:lastModifiedBy>日本繊維製品消費科学会</cp:lastModifiedBy>
  <cp:revision>11</cp:revision>
  <cp:lastPrinted>2014-09-18T07:48:00Z</cp:lastPrinted>
  <dcterms:created xsi:type="dcterms:W3CDTF">2016-10-06T02:20:00Z</dcterms:created>
  <dcterms:modified xsi:type="dcterms:W3CDTF">2016-10-06T03:15:00Z</dcterms:modified>
</cp:coreProperties>
</file>